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1B7" w:rsidRDefault="003031B7" w:rsidP="003031B7">
      <w:pPr>
        <w:pStyle w:val="3"/>
        <w:ind w:left="954" w:right="910"/>
        <w:rPr>
          <w:lang w:val="ru-RU"/>
        </w:rPr>
      </w:pPr>
      <w:r>
        <w:rPr>
          <w:lang w:val="ru-RU"/>
        </w:rPr>
        <w:t>ПРОГРАММА ЭКСПЕРИМЕНТАЛЬНОЙ РАБОТЫ С ЖИВОТНЫМИ</w:t>
      </w:r>
    </w:p>
    <w:p w:rsidR="003031B7" w:rsidRDefault="003031B7" w:rsidP="003031B7">
      <w:pPr>
        <w:ind w:left="1583" w:right="1548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для экспертизы в комиссии по биоэтике при </w:t>
      </w:r>
    </w:p>
    <w:p w:rsidR="003031B7" w:rsidRDefault="003031B7" w:rsidP="003031B7">
      <w:pPr>
        <w:ind w:left="1583" w:right="1548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ФНЦ Биоразнообразия ДВО РАН</w:t>
      </w:r>
    </w:p>
    <w:p w:rsidR="003031B7" w:rsidRDefault="003031B7" w:rsidP="003031B7">
      <w:pPr>
        <w:pStyle w:val="a3"/>
        <w:rPr>
          <w:b/>
          <w:lang w:val="ru-RU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4"/>
        <w:gridCol w:w="6462"/>
      </w:tblGrid>
      <w:tr w:rsidR="003031B7" w:rsidTr="003031B7">
        <w:trPr>
          <w:trHeight w:val="1177"/>
        </w:trPr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1B7" w:rsidRDefault="003031B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Полное название структурного подразделения, адрес, телефон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1B7" w:rsidRDefault="003031B7">
            <w:pPr>
              <w:rPr>
                <w:sz w:val="24"/>
                <w:szCs w:val="24"/>
                <w:lang w:val="ru-RU"/>
              </w:rPr>
            </w:pPr>
          </w:p>
        </w:tc>
      </w:tr>
      <w:tr w:rsidR="003031B7" w:rsidTr="003031B7">
        <w:trPr>
          <w:trHeight w:val="555"/>
        </w:trPr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1B7" w:rsidRDefault="003031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Место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проведения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эксперимента</w:t>
            </w:r>
            <w:proofErr w:type="spellEnd"/>
          </w:p>
        </w:tc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1B7" w:rsidRDefault="003031B7">
            <w:pPr>
              <w:rPr>
                <w:sz w:val="24"/>
                <w:szCs w:val="24"/>
              </w:rPr>
            </w:pPr>
          </w:p>
        </w:tc>
      </w:tr>
      <w:tr w:rsidR="003031B7" w:rsidTr="003031B7">
        <w:trPr>
          <w:trHeight w:val="1116"/>
        </w:trPr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1B7" w:rsidRDefault="003031B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Ф.И.О. ответственного исполнителя, должность, ученая степень,</w:t>
            </w:r>
          </w:p>
          <w:p w:rsidR="003031B7" w:rsidRDefault="00303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e-mail, </w:t>
            </w:r>
            <w:proofErr w:type="spellStart"/>
            <w:r>
              <w:rPr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1B7" w:rsidRDefault="003031B7">
            <w:pPr>
              <w:rPr>
                <w:sz w:val="24"/>
                <w:szCs w:val="24"/>
              </w:rPr>
            </w:pPr>
          </w:p>
        </w:tc>
      </w:tr>
      <w:tr w:rsidR="003031B7" w:rsidTr="003031B7">
        <w:trPr>
          <w:trHeight w:val="694"/>
        </w:trPr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1B7" w:rsidRDefault="003031B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Ф.И.О. соисполнителей, должность, ученая степень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1B7" w:rsidRDefault="003031B7">
            <w:pPr>
              <w:rPr>
                <w:sz w:val="24"/>
                <w:szCs w:val="24"/>
                <w:lang w:val="ru-RU"/>
              </w:rPr>
            </w:pPr>
          </w:p>
        </w:tc>
      </w:tr>
      <w:tr w:rsidR="003031B7" w:rsidTr="003031B7">
        <w:trPr>
          <w:trHeight w:val="407"/>
        </w:trPr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1B7" w:rsidRDefault="003031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Название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эксперимента</w:t>
            </w:r>
            <w:proofErr w:type="spellEnd"/>
          </w:p>
        </w:tc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1B7" w:rsidRDefault="003031B7">
            <w:pPr>
              <w:rPr>
                <w:sz w:val="24"/>
                <w:szCs w:val="24"/>
              </w:rPr>
            </w:pPr>
          </w:p>
        </w:tc>
      </w:tr>
      <w:tr w:rsidR="003031B7" w:rsidTr="003031B7">
        <w:trPr>
          <w:trHeight w:val="1262"/>
        </w:trPr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1B7" w:rsidRDefault="003031B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Цель эксперимента и краткое обоснование необходимости его проведения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1B7" w:rsidRDefault="003031B7">
            <w:pPr>
              <w:rPr>
                <w:sz w:val="24"/>
                <w:szCs w:val="24"/>
                <w:lang w:val="ru-RU"/>
              </w:rPr>
            </w:pPr>
          </w:p>
        </w:tc>
      </w:tr>
      <w:tr w:rsidR="003031B7" w:rsidTr="003031B7">
        <w:trPr>
          <w:trHeight w:val="1372"/>
        </w:trPr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1B7" w:rsidRDefault="003031B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Обоснование необходимости использования указанного вида животных и их количества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1B7" w:rsidRDefault="003031B7">
            <w:pPr>
              <w:rPr>
                <w:sz w:val="24"/>
                <w:szCs w:val="24"/>
                <w:lang w:val="ru-RU"/>
              </w:rPr>
            </w:pPr>
          </w:p>
        </w:tc>
      </w:tr>
      <w:tr w:rsidR="003031B7" w:rsidTr="003031B7">
        <w:trPr>
          <w:trHeight w:val="720"/>
        </w:trPr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1B7" w:rsidRDefault="003031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Сроки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проведения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исследований</w:t>
            </w:r>
            <w:proofErr w:type="spellEnd"/>
          </w:p>
        </w:tc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1B7" w:rsidRDefault="003031B7">
            <w:pPr>
              <w:rPr>
                <w:sz w:val="24"/>
                <w:szCs w:val="24"/>
              </w:rPr>
            </w:pPr>
          </w:p>
        </w:tc>
      </w:tr>
      <w:tr w:rsidR="003031B7" w:rsidTr="003031B7">
        <w:trPr>
          <w:trHeight w:val="1377"/>
        </w:trPr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1B7" w:rsidRDefault="003031B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необходимого опыта и квалификации у руководителя и соисполнителей эксперимента (публикации, сертификаты)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1B7" w:rsidRDefault="003031B7">
            <w:pPr>
              <w:rPr>
                <w:sz w:val="24"/>
                <w:szCs w:val="24"/>
                <w:lang w:val="ru-RU"/>
              </w:rPr>
            </w:pPr>
          </w:p>
        </w:tc>
      </w:tr>
      <w:tr w:rsidR="003031B7" w:rsidTr="003031B7">
        <w:trPr>
          <w:trHeight w:val="1650"/>
        </w:trPr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1B7" w:rsidRDefault="003031B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Краткий план эксперимента с перечнем всех манипуляций, проводимых в ходе эксперимента (ссылки с описанием данных манипуляций) и биоматериала, забираемого от животных </w:t>
            </w:r>
            <w:proofErr w:type="gramStart"/>
            <w:r>
              <w:rPr>
                <w:sz w:val="24"/>
                <w:szCs w:val="24"/>
                <w:lang w:val="ru-RU"/>
              </w:rPr>
              <w:t>во время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и</w:t>
            </w:r>
          </w:p>
          <w:p w:rsidR="003031B7" w:rsidRDefault="003031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окончания</w:t>
            </w:r>
            <w:proofErr w:type="spellEnd"/>
          </w:p>
        </w:tc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1B7" w:rsidRDefault="003031B7">
            <w:pPr>
              <w:rPr>
                <w:sz w:val="24"/>
                <w:szCs w:val="24"/>
              </w:rPr>
            </w:pPr>
          </w:p>
        </w:tc>
      </w:tr>
      <w:tr w:rsidR="003031B7" w:rsidTr="003031B7">
        <w:trPr>
          <w:trHeight w:val="1828"/>
        </w:trPr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1B7" w:rsidRDefault="003031B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Использование в эксперименте средств для снижения дискомфорта, причиняемого животному, например, болезнетворные и </w:t>
            </w:r>
            <w:proofErr w:type="spellStart"/>
            <w:r>
              <w:rPr>
                <w:sz w:val="24"/>
                <w:szCs w:val="24"/>
                <w:lang w:val="ru-RU"/>
              </w:rPr>
              <w:t>стрессирующие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факторы, ограничения в пище и т.д. (да</w:t>
            </w:r>
          </w:p>
          <w:p w:rsidR="003031B7" w:rsidRDefault="003031B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или нет, если да, то какие)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1B7" w:rsidRDefault="003031B7">
            <w:pPr>
              <w:rPr>
                <w:sz w:val="24"/>
                <w:szCs w:val="24"/>
                <w:lang w:val="ru-RU"/>
              </w:rPr>
            </w:pPr>
          </w:p>
        </w:tc>
      </w:tr>
      <w:tr w:rsidR="003031B7" w:rsidTr="003031B7">
        <w:trPr>
          <w:trHeight w:val="2428"/>
        </w:trPr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1B7" w:rsidRDefault="003031B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Использование в эксперименте </w:t>
            </w:r>
            <w:proofErr w:type="spellStart"/>
            <w:r>
              <w:rPr>
                <w:sz w:val="24"/>
                <w:szCs w:val="24"/>
                <w:lang w:val="ru-RU"/>
              </w:rPr>
              <w:t>хим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- и </w:t>
            </w:r>
            <w:proofErr w:type="spellStart"/>
            <w:r>
              <w:rPr>
                <w:sz w:val="24"/>
                <w:szCs w:val="24"/>
                <w:lang w:val="ru-RU"/>
              </w:rPr>
              <w:t>фармпрепаратов</w:t>
            </w:r>
            <w:proofErr w:type="spellEnd"/>
            <w:r>
              <w:rPr>
                <w:sz w:val="24"/>
                <w:szCs w:val="24"/>
                <w:lang w:val="ru-RU"/>
              </w:rPr>
              <w:t>, анальгетиков, наркотических веществ (доза, способ введения, частота введения), а также вредные и токсичные вещества, для работы с которыми необходимы дополнительные требования</w:t>
            </w:r>
          </w:p>
          <w:p w:rsidR="003031B7" w:rsidRDefault="003031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1B7" w:rsidRDefault="003031B7">
            <w:pPr>
              <w:rPr>
                <w:sz w:val="24"/>
                <w:szCs w:val="24"/>
              </w:rPr>
            </w:pPr>
          </w:p>
        </w:tc>
      </w:tr>
      <w:tr w:rsidR="003031B7" w:rsidTr="003031B7">
        <w:trPr>
          <w:trHeight w:val="960"/>
        </w:trPr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1B7" w:rsidRDefault="003031B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Условия содержания животных в ходе эксперимента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1B7" w:rsidRDefault="003031B7">
            <w:pPr>
              <w:rPr>
                <w:sz w:val="24"/>
                <w:szCs w:val="24"/>
                <w:lang w:val="ru-RU"/>
              </w:rPr>
            </w:pPr>
          </w:p>
        </w:tc>
      </w:tr>
      <w:tr w:rsidR="003031B7" w:rsidTr="003031B7">
        <w:trPr>
          <w:trHeight w:val="987"/>
        </w:trPr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1B7" w:rsidRDefault="003031B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Судьба животных после эксперимента/ Способ эвтаназии</w:t>
            </w:r>
          </w:p>
        </w:tc>
        <w:tc>
          <w:tcPr>
            <w:tcW w:w="6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1B7" w:rsidRDefault="003031B7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3031B7" w:rsidRDefault="003031B7" w:rsidP="003031B7">
      <w:pPr>
        <w:ind w:left="228" w:right="169" w:firstLine="292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Примечание.</w:t>
      </w:r>
      <w:r>
        <w:rPr>
          <w:sz w:val="24"/>
          <w:szCs w:val="24"/>
          <w:lang w:val="ru-RU"/>
        </w:rPr>
        <w:t xml:space="preserve"> Программа разрабатывается ответственным исполнителем исследования, и представляется в Комиссию по биоэтике за две недели до планируемого срока начала исследования.</w:t>
      </w:r>
    </w:p>
    <w:p w:rsidR="003031B7" w:rsidRDefault="003031B7" w:rsidP="003031B7">
      <w:pPr>
        <w:ind w:left="223" w:right="175" w:firstLine="28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рассмотрении документа Комиссия по биоэтике может потребовать от ответственного исполнителя дополнительные сведения, относящиеся к компетентности и квалификации участников исследования, необходимости предлагаемых методов исследования и надежности экспериментального оборудования и других данных, характеризующих планируемое исследование.</w:t>
      </w:r>
    </w:p>
    <w:p w:rsidR="003031B7" w:rsidRDefault="003031B7" w:rsidP="003031B7">
      <w:pPr>
        <w:rPr>
          <w:lang w:val="ru-RU"/>
        </w:rPr>
      </w:pPr>
    </w:p>
    <w:p w:rsidR="00D87B4D" w:rsidRPr="003031B7" w:rsidRDefault="00D87B4D">
      <w:pPr>
        <w:rPr>
          <w:lang w:val="ru-RU"/>
        </w:rPr>
      </w:pPr>
      <w:bookmarkStart w:id="0" w:name="_GoBack"/>
      <w:bookmarkEnd w:id="0"/>
    </w:p>
    <w:sectPr w:rsidR="00D87B4D" w:rsidRPr="00303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B7"/>
    <w:rsid w:val="003031B7"/>
    <w:rsid w:val="00D8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65895-28B8-48AA-B023-6B30855C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semiHidden/>
    <w:unhideWhenUsed/>
    <w:qFormat/>
    <w:rsid w:val="003031B7"/>
    <w:pPr>
      <w:ind w:left="1597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031B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3031B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3031B7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qFormat/>
    <w:rsid w:val="003031B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V. Kuprin</dc:creator>
  <cp:keywords/>
  <dc:description/>
  <cp:lastModifiedBy>Alexander V. Kuprin</cp:lastModifiedBy>
  <cp:revision>2</cp:revision>
  <dcterms:created xsi:type="dcterms:W3CDTF">2022-03-10T22:21:00Z</dcterms:created>
  <dcterms:modified xsi:type="dcterms:W3CDTF">2022-03-10T22:22:00Z</dcterms:modified>
</cp:coreProperties>
</file>